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2021年度盘扣钢管构配件产品换证申报</w:t>
      </w:r>
      <w:r>
        <w:rPr>
          <w:rFonts w:hint="eastAsia" w:ascii="黑体" w:hAnsi="黑体" w:eastAsia="黑体" w:cs="黑体"/>
          <w:b/>
          <w:sz w:val="32"/>
          <w:szCs w:val="32"/>
        </w:rPr>
        <w:t>表</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both"/>
        <w:rPr>
          <w:rFonts w:hint="eastAsia" w:ascii="仿宋" w:hAnsi="仿宋" w:eastAsia="仿宋" w:cs="仿宋"/>
          <w:kern w:val="2"/>
          <w:sz w:val="24"/>
          <w:szCs w:val="24"/>
          <w:lang w:val="en-US" w:eastAsia="zh-CN" w:bidi="ar"/>
        </w:rPr>
      </w:pPr>
    </w:p>
    <w:p>
      <w:pPr>
        <w:keepNext w:val="0"/>
        <w:keepLines w:val="0"/>
        <w:widowControl w:val="0"/>
        <w:suppressLineNumbers w:val="0"/>
        <w:spacing w:before="0" w:beforeAutospacing="0" w:after="0" w:afterAutospacing="0" w:line="440" w:lineRule="exact"/>
        <w:ind w:left="-718" w:leftChars="-342" w:right="-512" w:rightChars="-244"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企业法定代表人声明：</w:t>
      </w:r>
    </w:p>
    <w:p>
      <w:pPr>
        <w:keepNext w:val="0"/>
        <w:keepLines w:val="0"/>
        <w:widowControl w:val="0"/>
        <w:suppressLineNumbers w:val="0"/>
        <w:spacing w:before="0" w:beforeAutospacing="0" w:after="0" w:afterAutospacing="0" w:line="440" w:lineRule="exact"/>
        <w:ind w:left="-477" w:leftChars="-227" w:right="-512" w:rightChars="-244" w:firstLine="0" w:firstLineChars="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本人以企业法定代表人的身份郑重声明：本企业所填报和提供的资料都是真实、有效、合法的，本企业向建设工程提供的盘扣钢管脚手架构配件产品均符合国家公布的产品质量标准及技术规范。如有虚假，本企业愿意接受相关部门依据有关法律法规给予的处罚。</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企业法定代表人（签字）：</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企业(公章)：</w:t>
      </w:r>
    </w:p>
    <w:p>
      <w:pPr>
        <w:keepNext w:val="0"/>
        <w:keepLines w:val="0"/>
        <w:widowControl w:val="0"/>
        <w:suppressLineNumbers w:val="0"/>
        <w:spacing w:before="0" w:beforeAutospacing="0" w:after="0" w:afterAutospacing="0" w:line="440" w:lineRule="exact"/>
        <w:ind w:left="-718" w:leftChars="-342" w:right="-512" w:rightChars="-244" w:firstLine="240" w:firstLineChars="10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年     月     日</w:t>
      </w:r>
    </w:p>
    <w:tbl>
      <w:tblPr>
        <w:tblStyle w:val="2"/>
        <w:tblW w:w="9975"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885"/>
        <w:gridCol w:w="572"/>
        <w:gridCol w:w="373"/>
        <w:gridCol w:w="1080"/>
        <w:gridCol w:w="4"/>
        <w:gridCol w:w="108"/>
        <w:gridCol w:w="863"/>
        <w:gridCol w:w="353"/>
        <w:gridCol w:w="133"/>
        <w:gridCol w:w="534"/>
        <w:gridCol w:w="882"/>
        <w:gridCol w:w="38"/>
        <w:gridCol w:w="3"/>
        <w:gridCol w:w="106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top w:val="single" w:color="auto" w:sz="12" w:space="0"/>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企业名称</w:t>
            </w:r>
          </w:p>
        </w:tc>
        <w:tc>
          <w:tcPr>
            <w:tcW w:w="5787" w:type="dxa"/>
            <w:gridSpan w:val="11"/>
            <w:tcBorders>
              <w:top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tcBorders>
              <w:top w:val="single" w:color="auto" w:sz="12" w:space="0"/>
            </w:tcBorders>
            <w:vAlign w:val="center"/>
          </w:tcPr>
          <w:p>
            <w:pPr>
              <w:spacing w:before="0" w:beforeAutospacing="0" w:after="0" w:afterAutospacing="0" w:line="240" w:lineRule="exact"/>
              <w:ind w:left="252" w:right="0" w:hanging="252" w:hangingChars="12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登记证号</w:t>
            </w:r>
          </w:p>
        </w:tc>
        <w:tc>
          <w:tcPr>
            <w:tcW w:w="1849" w:type="dxa"/>
            <w:tcBorders>
              <w:top w:val="single" w:color="auto" w:sz="12" w:space="0"/>
              <w:righ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办公地址</w:t>
            </w:r>
          </w:p>
        </w:tc>
        <w:tc>
          <w:tcPr>
            <w:tcW w:w="5787" w:type="dxa"/>
            <w:gridSpan w:val="11"/>
            <w:vAlign w:val="center"/>
          </w:tcPr>
          <w:p>
            <w:pPr>
              <w:spacing w:before="0" w:beforeAutospacing="0" w:after="0" w:afterAutospacing="0" w:line="240" w:lineRule="exact"/>
              <w:ind w:left="0" w:right="0" w:firstLine="630" w:firstLineChars="3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企业类别</w:t>
            </w:r>
          </w:p>
        </w:tc>
        <w:tc>
          <w:tcPr>
            <w:tcW w:w="1849" w:type="dxa"/>
            <w:tcBorders>
              <w:right w:val="single" w:color="auto" w:sz="12" w:space="0"/>
            </w:tcBorders>
            <w:vAlign w:val="center"/>
          </w:tcPr>
          <w:p>
            <w:pPr>
              <w:spacing w:before="0" w:beforeAutospacing="0" w:after="0" w:afterAutospacing="0" w:line="240" w:lineRule="exact"/>
              <w:ind w:left="0" w:right="0" w:firstLine="840" w:firstLineChars="400"/>
              <w:rPr>
                <w:rFonts w:hint="eastAsia" w:ascii="宋体" w:hAnsi="宋体" w:eastAsia="宋体" w:cs="宋体"/>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通讯地址</w:t>
            </w:r>
          </w:p>
        </w:tc>
        <w:tc>
          <w:tcPr>
            <w:tcW w:w="5787" w:type="dxa"/>
            <w:gridSpan w:val="11"/>
            <w:vAlign w:val="center"/>
          </w:tcPr>
          <w:p>
            <w:pPr>
              <w:spacing w:before="0" w:beforeAutospacing="0" w:after="0" w:afterAutospacing="0" w:line="240" w:lineRule="exact"/>
              <w:ind w:left="0" w:right="0" w:firstLine="630" w:firstLineChars="30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企业性质</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right"/>
              <w:rPr>
                <w:rFonts w:hint="default" w:ascii="宋体" w:hAnsi="宋体" w:eastAsia="宋体" w:cs="宋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restart"/>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仓库地址</w:t>
            </w:r>
          </w:p>
        </w:tc>
        <w:tc>
          <w:tcPr>
            <w:tcW w:w="5787" w:type="dxa"/>
            <w:gridSpan w:val="11"/>
            <w:vAlign w:val="center"/>
          </w:tcPr>
          <w:p>
            <w:pPr>
              <w:spacing w:before="0" w:beforeAutospacing="0" w:after="0" w:afterAutospacing="0" w:line="240" w:lineRule="exact"/>
              <w:ind w:left="0" w:right="0"/>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right="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场地（亩）</w:t>
            </w:r>
          </w:p>
        </w:tc>
        <w:tc>
          <w:tcPr>
            <w:tcW w:w="1849" w:type="dxa"/>
            <w:tcBorders>
              <w:right w:val="single" w:color="auto" w:sz="12" w:space="0"/>
            </w:tcBorders>
            <w:vAlign w:val="center"/>
          </w:tcPr>
          <w:p>
            <w:pPr>
              <w:spacing w:before="0" w:beforeAutospacing="0" w:after="0" w:afterAutospacing="0" w:line="240" w:lineRule="exact"/>
              <w:ind w:right="0" w:firstLine="1050" w:firstLineChars="500"/>
              <w:rPr>
                <w:rFonts w:hint="eastAsia" w:ascii="宋体" w:hAnsi="宋体" w:eastAsia="宋体" w:cs="宋体"/>
                <w:b w:val="0"/>
                <w:bCs w:val="0"/>
                <w:color w:val="auto"/>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continue"/>
            <w:tcBorders>
              <w:left w:val="single" w:color="auto" w:sz="12" w:space="0"/>
            </w:tcBorders>
            <w:vAlign w:val="top"/>
          </w:tcPr>
          <w:p>
            <w:pPr>
              <w:spacing w:before="0" w:beforeAutospacing="0" w:after="0" w:afterAutospacing="0" w:line="520" w:lineRule="exact"/>
              <w:ind w:left="0" w:right="0"/>
              <w:jc w:val="center"/>
              <w:rPr>
                <w:rFonts w:hint="eastAsia" w:ascii="宋体" w:hAnsi="宋体" w:eastAsia="宋体" w:cs="宋体"/>
                <w:b w:val="0"/>
                <w:bCs w:val="0"/>
                <w:kern w:val="2"/>
                <w:sz w:val="21"/>
                <w:szCs w:val="21"/>
              </w:rPr>
            </w:pPr>
          </w:p>
        </w:tc>
        <w:tc>
          <w:tcPr>
            <w:tcW w:w="5787" w:type="dxa"/>
            <w:gridSpan w:val="11"/>
            <w:vAlign w:val="top"/>
          </w:tcPr>
          <w:p>
            <w:pPr>
              <w:spacing w:before="0" w:beforeAutospacing="0" w:after="0" w:afterAutospacing="0" w:line="520" w:lineRule="exact"/>
              <w:ind w:left="0" w:right="0"/>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区      镇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     号（近     </w:t>
            </w:r>
            <w:r>
              <w:rPr>
                <w:rFonts w:hint="eastAsia" w:ascii="宋体" w:hAnsi="宋体" w:cs="宋体"/>
                <w:b w:val="0"/>
                <w:bCs w:val="0"/>
                <w:kern w:val="2"/>
                <w:sz w:val="21"/>
                <w:szCs w:val="21"/>
                <w:lang w:val="en-US" w:eastAsia="zh-CN"/>
              </w:rPr>
              <w:t xml:space="preserve">  </w:t>
            </w:r>
            <w:r>
              <w:rPr>
                <w:rFonts w:hint="eastAsia" w:ascii="宋体" w:hAnsi="宋体" w:eastAsia="宋体" w:cs="宋体"/>
                <w:b w:val="0"/>
                <w:bCs w:val="0"/>
                <w:kern w:val="2"/>
                <w:sz w:val="21"/>
                <w:szCs w:val="21"/>
              </w:rPr>
              <w:t xml:space="preserve"> 路）</w:t>
            </w:r>
          </w:p>
        </w:tc>
        <w:tc>
          <w:tcPr>
            <w:tcW w:w="1106" w:type="dxa"/>
            <w:gridSpan w:val="3"/>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2021年度产值</w:t>
            </w:r>
          </w:p>
        </w:tc>
        <w:tc>
          <w:tcPr>
            <w:tcW w:w="1849" w:type="dxa"/>
            <w:tcBorders>
              <w:right w:val="single" w:color="auto" w:sz="12" w:space="0"/>
            </w:tcBorders>
            <w:vAlign w:val="center"/>
          </w:tcPr>
          <w:p>
            <w:pPr>
              <w:spacing w:before="0" w:beforeAutospacing="0" w:after="0" w:afterAutospacing="0" w:line="240" w:lineRule="exact"/>
              <w:ind w:right="0" w:rightChars="0" w:firstLine="1050" w:firstLineChars="500"/>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法定</w:t>
            </w:r>
          </w:p>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代表人</w:t>
            </w:r>
          </w:p>
        </w:tc>
        <w:tc>
          <w:tcPr>
            <w:tcW w:w="1457"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手 机</w:t>
            </w:r>
          </w:p>
        </w:tc>
        <w:tc>
          <w:tcPr>
            <w:tcW w:w="2877" w:type="dxa"/>
            <w:gridSpan w:val="7"/>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vAlign w:val="center"/>
          </w:tcPr>
          <w:p>
            <w:pPr>
              <w:spacing w:before="0" w:beforeAutospacing="0" w:after="0" w:afterAutospacing="0" w:line="240" w:lineRule="exact"/>
              <w:ind w:left="0" w:leftChars="0" w:right="0" w:rightChars="0"/>
              <w:jc w:val="center"/>
              <w:rPr>
                <w:rFonts w:hint="eastAsia" w:ascii="宋体" w:hAnsi="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质保书</w:t>
            </w:r>
          </w:p>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编号</w:t>
            </w:r>
          </w:p>
        </w:tc>
        <w:tc>
          <w:tcPr>
            <w:tcW w:w="1849" w:type="dxa"/>
            <w:tcBorders>
              <w:right w:val="single" w:color="auto" w:sz="12" w:space="0"/>
            </w:tcBorders>
            <w:vAlign w:val="center"/>
          </w:tcPr>
          <w:p>
            <w:pPr>
              <w:spacing w:before="0" w:beforeAutospacing="0" w:after="0" w:afterAutospacing="0" w:line="240" w:lineRule="exact"/>
              <w:ind w:left="0" w:leftChars="0" w:right="0" w:rightChars="0" w:firstLine="840" w:firstLineChars="400"/>
              <w:rPr>
                <w:rFonts w:hint="default" w:ascii="宋体" w:hAnsi="宋体" w:eastAsia="宋体" w:cs="宋体"/>
                <w:b w:val="0"/>
                <w:bCs w:val="0"/>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tcBorders>
              <w:lef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总经理</w:t>
            </w:r>
          </w:p>
        </w:tc>
        <w:tc>
          <w:tcPr>
            <w:tcW w:w="1457"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手 机</w:t>
            </w:r>
          </w:p>
        </w:tc>
        <w:tc>
          <w:tcPr>
            <w:tcW w:w="2877" w:type="dxa"/>
            <w:gridSpan w:val="7"/>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vAlign w:val="center"/>
          </w:tcPr>
          <w:p>
            <w:pPr>
              <w:spacing w:before="0" w:beforeAutospacing="0" w:after="0" w:afterAutospacing="0" w:line="240" w:lineRule="exact"/>
              <w:ind w:left="0" w:leftChars="0" w:right="0" w:rightChars="0"/>
              <w:jc w:val="center"/>
              <w:rPr>
                <w:rFonts w:hint="default" w:ascii="宋体" w:hAnsi="宋体" w:eastAsia="仿宋_GB2312"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工地复试情况</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left"/>
              <w:rPr>
                <w:rFonts w:hint="eastAsia" w:ascii="宋体" w:hAnsi="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 xml:space="preserve">已复试 </w:t>
            </w:r>
            <w:r>
              <w:rPr>
                <w:rFonts w:hint="eastAsia" w:ascii="宋体" w:hAnsi="宋体" w:cs="宋体"/>
                <w:b w:val="0"/>
                <w:bCs w:val="0"/>
                <w:color w:val="auto"/>
                <w:kern w:val="2"/>
                <w:sz w:val="21"/>
                <w:szCs w:val="21"/>
                <w:lang w:val="en-US" w:eastAsia="zh-CN"/>
              </w:rPr>
              <w:sym w:font="Wingdings 2" w:char="00A3"/>
            </w:r>
          </w:p>
          <w:p>
            <w:pPr>
              <w:spacing w:before="0" w:beforeAutospacing="0" w:after="0" w:afterAutospacing="0" w:line="240" w:lineRule="exact"/>
              <w:ind w:left="0" w:leftChars="0" w:right="0" w:rightChars="0"/>
              <w:jc w:val="left"/>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rPr>
              <w:t xml:space="preserve">未复试 </w:t>
            </w:r>
            <w:r>
              <w:rPr>
                <w:rFonts w:hint="eastAsia" w:ascii="宋体" w:hAnsi="宋体" w:cs="宋体"/>
                <w:b w:val="0"/>
                <w:bCs w:val="0"/>
                <w:color w:val="auto"/>
                <w:kern w:val="2"/>
                <w:sz w:val="21"/>
                <w:szCs w:val="21"/>
                <w:lang w:val="en-US" w:eastAsia="zh-CN"/>
              </w:rPr>
              <w:sym w:font="Wingdings 2" w:char="00A3"/>
            </w:r>
            <w:r>
              <w:rPr>
                <w:rFonts w:hint="eastAsia" w:ascii="宋体" w:hAnsi="宋体" w:cs="宋体"/>
                <w:b w:val="0"/>
                <w:bCs w:val="0"/>
                <w:color w:val="auto"/>
                <w:kern w:val="2"/>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restart"/>
            <w:tcBorders>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经营合同</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rPr>
            </w:pPr>
            <w:r>
              <w:rPr>
                <w:rFonts w:hint="eastAsia" w:ascii="宋体" w:hAnsi="宋体" w:cs="宋体"/>
                <w:b w:val="0"/>
                <w:bCs w:val="0"/>
                <w:kern w:val="2"/>
                <w:sz w:val="21"/>
                <w:szCs w:val="21"/>
                <w:lang w:val="en-US" w:eastAsia="zh-CN"/>
              </w:rPr>
              <w:t>（个）</w:t>
            </w:r>
          </w:p>
        </w:tc>
        <w:tc>
          <w:tcPr>
            <w:tcW w:w="1457" w:type="dxa"/>
            <w:gridSpan w:val="2"/>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本市合同</w:t>
            </w:r>
          </w:p>
        </w:tc>
        <w:tc>
          <w:tcPr>
            <w:tcW w:w="1453" w:type="dxa"/>
            <w:gridSpan w:val="2"/>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外省市合同</w:t>
            </w:r>
          </w:p>
        </w:tc>
        <w:tc>
          <w:tcPr>
            <w:tcW w:w="2877" w:type="dxa"/>
            <w:gridSpan w:val="7"/>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内调合同</w:t>
            </w:r>
          </w:p>
        </w:tc>
        <w:tc>
          <w:tcPr>
            <w:tcW w:w="1106" w:type="dxa"/>
            <w:gridSpan w:val="3"/>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总 数</w:t>
            </w:r>
          </w:p>
        </w:tc>
        <w:tc>
          <w:tcPr>
            <w:tcW w:w="1849" w:type="dxa"/>
            <w:tcBorders>
              <w:right w:val="single" w:color="auto" w:sz="12" w:space="0"/>
            </w:tcBorders>
            <w:vAlign w:val="center"/>
          </w:tcPr>
          <w:p>
            <w:pPr>
              <w:spacing w:before="0" w:beforeAutospacing="0" w:after="0" w:afterAutospacing="0" w:line="240" w:lineRule="exact"/>
              <w:ind w:left="0" w:leftChars="0" w:right="0" w:rightChars="0"/>
              <w:jc w:val="center"/>
              <w:rPr>
                <w:rFonts w:hint="default" w:ascii="宋体" w:hAnsi="宋体" w:eastAsia="宋体" w:cs="宋体"/>
                <w:b w:val="0"/>
                <w:bCs w:val="0"/>
                <w:color w:val="auto"/>
                <w:kern w:val="2"/>
                <w:sz w:val="21"/>
                <w:szCs w:val="21"/>
                <w:lang w:val="en-US" w:eastAsia="zh-CN"/>
              </w:rPr>
            </w:pPr>
            <w:r>
              <w:rPr>
                <w:rFonts w:hint="eastAsia" w:ascii="宋体" w:hAnsi="宋体" w:cs="宋体"/>
                <w:b w:val="0"/>
                <w:bCs w:val="0"/>
                <w:color w:val="auto"/>
                <w:kern w:val="2"/>
                <w:sz w:val="21"/>
                <w:szCs w:val="21"/>
                <w:lang w:val="en-US" w:eastAsia="zh-CN"/>
              </w:rPr>
              <w:t>上年结转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33" w:type="dxa"/>
            <w:vMerge w:val="continue"/>
            <w:tcBorders>
              <w:left w:val="single" w:color="auto" w:sz="12" w:space="0"/>
              <w:bottom w:val="double" w:color="auto" w:sz="4" w:space="0"/>
            </w:tcBorders>
            <w:vAlign w:val="center"/>
          </w:tcPr>
          <w:p>
            <w:pPr>
              <w:spacing w:before="0" w:beforeAutospacing="0" w:after="0" w:afterAutospacing="0" w:line="240" w:lineRule="exact"/>
              <w:ind w:left="0" w:right="0"/>
              <w:jc w:val="center"/>
              <w:rPr>
                <w:rFonts w:hint="default" w:ascii="宋体" w:hAnsi="宋体" w:eastAsia="宋体" w:cs="宋体"/>
                <w:b w:val="0"/>
                <w:bCs w:val="0"/>
                <w:kern w:val="2"/>
                <w:sz w:val="21"/>
                <w:szCs w:val="21"/>
                <w:lang w:val="en-US" w:eastAsia="zh-CN"/>
              </w:rPr>
            </w:pPr>
          </w:p>
        </w:tc>
        <w:tc>
          <w:tcPr>
            <w:tcW w:w="1457" w:type="dxa"/>
            <w:gridSpan w:val="2"/>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453" w:type="dxa"/>
            <w:gridSpan w:val="2"/>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2877" w:type="dxa"/>
            <w:gridSpan w:val="7"/>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106" w:type="dxa"/>
            <w:gridSpan w:val="3"/>
            <w:tcBorders>
              <w:bottom w:val="doub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c>
          <w:tcPr>
            <w:tcW w:w="1849" w:type="dxa"/>
            <w:tcBorders>
              <w:bottom w:val="double" w:color="auto" w:sz="4" w:space="0"/>
              <w:right w:val="single" w:color="auto" w:sz="12"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975" w:type="dxa"/>
            <w:gridSpan w:val="16"/>
            <w:tcBorders>
              <w:left w:val="single" w:color="auto" w:sz="12" w:space="0"/>
              <w:bottom w:val="double" w:color="auto" w:sz="4" w:space="0"/>
              <w:righ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rPr>
            </w:pPr>
            <w:r>
              <w:rPr>
                <w:rFonts w:hint="eastAsia" w:ascii="宋体" w:hAnsi="宋体" w:cs="宋体"/>
                <w:b/>
                <w:bCs/>
                <w:kern w:val="2"/>
                <w:sz w:val="21"/>
                <w:szCs w:val="21"/>
                <w:lang w:val="en-US" w:eastAsia="zh-CN"/>
              </w:rPr>
              <w:t>2021年 资 产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3" w:type="dxa"/>
            <w:vMerge w:val="restart"/>
            <w:tcBorders>
              <w:top w:val="double" w:color="auto" w:sz="4" w:space="0"/>
              <w:left w:val="single" w:color="auto" w:sz="12" w:space="0"/>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盘扣钢管</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c>
          <w:tcPr>
            <w:tcW w:w="1457" w:type="dxa"/>
            <w:gridSpan w:val="2"/>
            <w:tcBorders>
              <w:top w:val="double" w:color="auto" w:sz="4"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立 杆</w:t>
            </w:r>
          </w:p>
        </w:tc>
        <w:tc>
          <w:tcPr>
            <w:tcW w:w="1457" w:type="dxa"/>
            <w:gridSpan w:val="3"/>
            <w:tcBorders>
              <w:top w:val="double" w:color="auto" w:sz="4"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水平杆</w:t>
            </w:r>
          </w:p>
        </w:tc>
        <w:tc>
          <w:tcPr>
            <w:tcW w:w="1457" w:type="dxa"/>
            <w:gridSpan w:val="4"/>
            <w:tcBorders>
              <w:top w:val="double" w:color="auto" w:sz="4" w:space="0"/>
              <w:bottom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竖向斜杆</w:t>
            </w:r>
          </w:p>
        </w:tc>
        <w:tc>
          <w:tcPr>
            <w:tcW w:w="1457" w:type="dxa"/>
            <w:gridSpan w:val="4"/>
            <w:tcBorders>
              <w:top w:val="double" w:color="auto" w:sz="4" w:space="0"/>
              <w:bottom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水平斜杆</w:t>
            </w:r>
          </w:p>
        </w:tc>
        <w:tc>
          <w:tcPr>
            <w:tcW w:w="1065" w:type="dxa"/>
            <w:tcBorders>
              <w:top w:val="double" w:color="auto" w:sz="4" w:space="0"/>
              <w:bottom w:val="single" w:color="auto" w:sz="4" w:space="0"/>
              <w:right w:val="single" w:color="auto" w:sz="4" w:space="0"/>
            </w:tcBorders>
            <w:vAlign w:val="center"/>
          </w:tcPr>
          <w:p>
            <w:pPr>
              <w:spacing w:before="0" w:beforeAutospacing="0" w:after="0" w:afterAutospacing="0" w:line="240" w:lineRule="exact"/>
              <w:ind w:left="0" w:right="0"/>
              <w:jc w:val="center"/>
              <w:rPr>
                <w:rFonts w:hint="eastAsia" w:ascii="宋体" w:hAnsi="宋体" w:eastAsia="宋体" w:cs="宋体"/>
                <w:b w:val="0"/>
                <w:bCs w:val="0"/>
                <w:kern w:val="2"/>
                <w:sz w:val="21"/>
                <w:szCs w:val="21"/>
              </w:rPr>
            </w:pPr>
            <w:r>
              <w:rPr>
                <w:rFonts w:hint="eastAsia" w:ascii="宋体" w:hAnsi="宋体" w:cs="宋体"/>
                <w:b w:val="0"/>
                <w:bCs w:val="0"/>
                <w:kern w:val="2"/>
                <w:sz w:val="21"/>
                <w:szCs w:val="21"/>
                <w:lang w:val="en-US" w:eastAsia="zh-CN"/>
              </w:rPr>
              <w:t>合 计</w:t>
            </w:r>
          </w:p>
        </w:tc>
        <w:tc>
          <w:tcPr>
            <w:tcW w:w="1849" w:type="dxa"/>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0" w:right="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同比增加（+）</w:t>
            </w:r>
          </w:p>
          <w:p>
            <w:pPr>
              <w:spacing w:before="0" w:beforeAutospacing="0" w:after="0" w:afterAutospacing="0" w:line="240" w:lineRule="exact"/>
              <w:ind w:left="0" w:right="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同比减少（-）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33" w:type="dxa"/>
            <w:vMerge w:val="continue"/>
            <w:tcBorders>
              <w:top w:val="double" w:color="auto" w:sz="4" w:space="0"/>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p>
        </w:tc>
        <w:tc>
          <w:tcPr>
            <w:tcW w:w="1457" w:type="dxa"/>
            <w:gridSpan w:val="2"/>
            <w:tcBorders>
              <w:top w:val="sing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457" w:type="dxa"/>
            <w:gridSpan w:val="3"/>
            <w:tcBorders>
              <w:top w:val="sing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457" w:type="dxa"/>
            <w:gridSpan w:val="4"/>
            <w:tcBorders>
              <w:top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457" w:type="dxa"/>
            <w:gridSpan w:val="4"/>
            <w:tcBorders>
              <w:top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65" w:type="dxa"/>
            <w:tcBorders>
              <w:top w:val="sing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849" w:type="dxa"/>
            <w:tcBorders>
              <w:top w:val="single" w:color="auto" w:sz="4" w:space="0"/>
              <w:right w:val="single" w:color="auto" w:sz="12" w:space="0"/>
            </w:tcBorders>
            <w:vAlign w:val="center"/>
          </w:tcPr>
          <w:p>
            <w:pPr>
              <w:spacing w:before="0" w:beforeAutospacing="0" w:after="0" w:afterAutospacing="0" w:line="240" w:lineRule="exact"/>
              <w:ind w:left="0" w:right="0"/>
              <w:jc w:val="righ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33" w:type="dxa"/>
            <w:vMerge w:val="restart"/>
            <w:tcBorders>
              <w:left w:val="single" w:color="auto" w:sz="12"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构配件</w:t>
            </w:r>
          </w:p>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p>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c>
          <w:tcPr>
            <w:tcW w:w="885" w:type="dxa"/>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可调</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托撑</w:t>
            </w:r>
          </w:p>
        </w:tc>
        <w:tc>
          <w:tcPr>
            <w:tcW w:w="945" w:type="dxa"/>
            <w:gridSpan w:val="2"/>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可调</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bookmarkStart w:id="0" w:name="_GoBack"/>
            <w:bookmarkEnd w:id="0"/>
            <w:r>
              <w:rPr>
                <w:rFonts w:hint="eastAsia" w:ascii="宋体" w:hAnsi="宋体" w:cs="宋体"/>
                <w:b w:val="0"/>
                <w:bCs w:val="0"/>
                <w:kern w:val="2"/>
                <w:sz w:val="21"/>
                <w:szCs w:val="21"/>
                <w:lang w:val="en-US" w:eastAsia="zh-CN"/>
              </w:rPr>
              <w:t>底座</w:t>
            </w:r>
          </w:p>
        </w:tc>
        <w:tc>
          <w:tcPr>
            <w:tcW w:w="1080" w:type="dxa"/>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挂钩式</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钢脚手板</w:t>
            </w:r>
          </w:p>
        </w:tc>
        <w:tc>
          <w:tcPr>
            <w:tcW w:w="975" w:type="dxa"/>
            <w:gridSpan w:val="3"/>
            <w:tcBorders>
              <w:top w:val="nil"/>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挂钩式</w:t>
            </w:r>
          </w:p>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钢梯</w:t>
            </w:r>
          </w:p>
        </w:tc>
        <w:tc>
          <w:tcPr>
            <w:tcW w:w="1020" w:type="dxa"/>
            <w:gridSpan w:val="3"/>
            <w:tcBorders>
              <w:top w:val="nil"/>
              <w:right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挡脚板</w:t>
            </w:r>
          </w:p>
        </w:tc>
        <w:tc>
          <w:tcPr>
            <w:tcW w:w="920" w:type="dxa"/>
            <w:gridSpan w:val="2"/>
            <w:tcBorders>
              <w:top w:val="nil"/>
              <w:right w:val="single" w:color="auto" w:sz="4"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挂网杆</w:t>
            </w:r>
          </w:p>
        </w:tc>
        <w:tc>
          <w:tcPr>
            <w:tcW w:w="1068" w:type="dxa"/>
            <w:gridSpan w:val="2"/>
            <w:tcBorders>
              <w:top w:val="nil"/>
              <w:right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合 计</w:t>
            </w:r>
          </w:p>
        </w:tc>
        <w:tc>
          <w:tcPr>
            <w:tcW w:w="1849" w:type="dxa"/>
            <w:tcBorders>
              <w:top w:val="nil"/>
              <w:right w:val="single" w:color="auto" w:sz="12" w:space="0"/>
            </w:tcBorders>
            <w:vAlign w:val="center"/>
          </w:tcPr>
          <w:p>
            <w:pPr>
              <w:spacing w:before="0" w:beforeAutospacing="0" w:after="0" w:afterAutospacing="0" w:line="240" w:lineRule="exact"/>
              <w:ind w:left="0" w:right="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同比增加（+）</w:t>
            </w:r>
          </w:p>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同比减少（-）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33" w:type="dxa"/>
            <w:vMerge w:val="continue"/>
            <w:tcBorders>
              <w:left w:val="single" w:color="auto" w:sz="12" w:space="0"/>
              <w:bottom w:val="doub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p>
        </w:tc>
        <w:tc>
          <w:tcPr>
            <w:tcW w:w="885" w:type="dxa"/>
            <w:tcBorders>
              <w:bottom w:val="double" w:color="auto" w:sz="4" w:space="0"/>
            </w:tcBorders>
            <w:vAlign w:val="center"/>
          </w:tcPr>
          <w:p>
            <w:pPr>
              <w:spacing w:before="0" w:beforeAutospacing="0" w:after="0" w:afterAutospacing="0" w:line="240" w:lineRule="exact"/>
              <w:ind w:left="0" w:leftChars="0" w:right="0" w:rightChars="0"/>
              <w:jc w:val="right"/>
              <w:rPr>
                <w:rFonts w:hint="eastAsia" w:ascii="宋体" w:hAnsi="宋体" w:cs="宋体"/>
                <w:b w:val="0"/>
                <w:bCs w:val="0"/>
                <w:kern w:val="2"/>
                <w:sz w:val="21"/>
                <w:szCs w:val="21"/>
                <w:lang w:val="en-US" w:eastAsia="zh-CN"/>
              </w:rPr>
            </w:pPr>
          </w:p>
        </w:tc>
        <w:tc>
          <w:tcPr>
            <w:tcW w:w="945" w:type="dxa"/>
            <w:gridSpan w:val="2"/>
            <w:tcBorders>
              <w:bottom w:val="double" w:color="auto" w:sz="4" w:space="0"/>
            </w:tcBorders>
            <w:vAlign w:val="center"/>
          </w:tcPr>
          <w:p>
            <w:pPr>
              <w:spacing w:before="0" w:beforeAutospacing="0" w:after="0" w:afterAutospacing="0" w:line="240" w:lineRule="exact"/>
              <w:ind w:left="0" w:leftChars="0" w:right="0" w:rightChars="0"/>
              <w:jc w:val="right"/>
              <w:rPr>
                <w:rFonts w:hint="eastAsia" w:ascii="宋体" w:hAnsi="宋体" w:eastAsia="宋体" w:cs="宋体"/>
                <w:b w:val="0"/>
                <w:bCs w:val="0"/>
                <w:kern w:val="2"/>
                <w:sz w:val="21"/>
                <w:szCs w:val="21"/>
                <w:lang w:eastAsia="zh-CN"/>
              </w:rPr>
            </w:pPr>
          </w:p>
        </w:tc>
        <w:tc>
          <w:tcPr>
            <w:tcW w:w="1080" w:type="dxa"/>
            <w:tcBorders>
              <w:bottom w:val="doub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975" w:type="dxa"/>
            <w:gridSpan w:val="3"/>
            <w:tcBorders>
              <w:top w:val="nil"/>
              <w:bottom w:val="doub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20" w:type="dxa"/>
            <w:gridSpan w:val="3"/>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920" w:type="dxa"/>
            <w:gridSpan w:val="2"/>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068" w:type="dxa"/>
            <w:gridSpan w:val="2"/>
            <w:tcBorders>
              <w:top w:val="nil"/>
              <w:bottom w:val="double" w:color="auto" w:sz="4" w:space="0"/>
              <w:right w:val="single" w:color="auto" w:sz="4"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c>
          <w:tcPr>
            <w:tcW w:w="1849" w:type="dxa"/>
            <w:tcBorders>
              <w:top w:val="nil"/>
              <w:bottom w:val="double" w:color="auto" w:sz="4" w:space="0"/>
              <w:right w:val="single" w:color="auto" w:sz="12" w:space="0"/>
            </w:tcBorders>
            <w:vAlign w:val="center"/>
          </w:tcPr>
          <w:p>
            <w:pPr>
              <w:spacing w:before="0" w:beforeAutospacing="0" w:after="0" w:afterAutospacing="0" w:line="240" w:lineRule="exact"/>
              <w:ind w:left="0" w:right="0"/>
              <w:jc w:val="righ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3" w:type="dxa"/>
            <w:tcBorders>
              <w:top w:val="double" w:color="auto" w:sz="4" w:space="0"/>
              <w:left w:val="single" w:color="auto" w:sz="12" w:space="0"/>
              <w:bottom w:val="single" w:color="auto" w:sz="4"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维修情况</w:t>
            </w:r>
          </w:p>
        </w:tc>
        <w:tc>
          <w:tcPr>
            <w:tcW w:w="4238" w:type="dxa"/>
            <w:gridSpan w:val="8"/>
            <w:tcBorders>
              <w:top w:val="double" w:color="auto" w:sz="4" w:space="0"/>
              <w:bottom w:val="single" w:color="auto" w:sz="4" w:space="0"/>
            </w:tcBorders>
            <w:vAlign w:val="center"/>
          </w:tcPr>
          <w:p>
            <w:pPr>
              <w:spacing w:before="0" w:beforeAutospacing="0" w:after="0" w:afterAutospacing="0" w:line="240" w:lineRule="exact"/>
              <w:ind w:left="0" w:right="0"/>
              <w:jc w:val="left"/>
              <w:rPr>
                <w:rFonts w:hint="default"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厂家维修□    自行维修□   工地维修□</w:t>
            </w:r>
          </w:p>
        </w:tc>
        <w:tc>
          <w:tcPr>
            <w:tcW w:w="2655" w:type="dxa"/>
            <w:gridSpan w:val="6"/>
            <w:tcBorders>
              <w:top w:val="double" w:color="auto" w:sz="4" w:space="0"/>
              <w:bottom w:val="single" w:color="auto" w:sz="4" w:space="0"/>
            </w:tcBorders>
            <w:vAlign w:val="center"/>
          </w:tcPr>
          <w:p>
            <w:pPr>
              <w:spacing w:before="0" w:beforeAutospacing="0" w:after="0" w:afterAutospacing="0" w:line="240" w:lineRule="exact"/>
              <w:ind w:left="0" w:right="0"/>
              <w:jc w:val="left"/>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维修后合格率:        %</w:t>
            </w:r>
          </w:p>
        </w:tc>
        <w:tc>
          <w:tcPr>
            <w:tcW w:w="1849" w:type="dxa"/>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1470" w:right="0" w:hanging="1470" w:hangingChars="700"/>
              <w:jc w:val="left"/>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 xml:space="preserve">报废数量:    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3" w:type="dxa"/>
            <w:tcBorders>
              <w:top w:val="double" w:color="auto" w:sz="4" w:space="0"/>
              <w:left w:val="single" w:color="auto" w:sz="12" w:space="0"/>
              <w:bottom w:val="single" w:color="auto" w:sz="4" w:space="0"/>
            </w:tcBorders>
            <w:vAlign w:val="center"/>
          </w:tcPr>
          <w:p>
            <w:pPr>
              <w:spacing w:before="0" w:beforeAutospacing="0" w:after="0" w:afterAutospacing="0" w:line="240" w:lineRule="exact"/>
              <w:ind w:left="0" w:leftChars="0" w:right="0" w:rightChars="0"/>
              <w:jc w:val="center"/>
              <w:rPr>
                <w:rFonts w:hint="eastAsia" w:ascii="宋体" w:hAnsi="宋体" w:eastAsia="宋体" w:cs="宋体"/>
                <w:b w:val="0"/>
                <w:bCs w:val="0"/>
                <w:kern w:val="2"/>
                <w:sz w:val="21"/>
                <w:szCs w:val="21"/>
                <w:lang w:val="en-US" w:eastAsia="zh-CN"/>
              </w:rPr>
            </w:pPr>
            <w:r>
              <w:rPr>
                <w:rFonts w:hint="eastAsia" w:ascii="宋体" w:hAnsi="宋体" w:cs="宋体"/>
                <w:b w:val="0"/>
                <w:bCs w:val="0"/>
                <w:kern w:val="2"/>
                <w:sz w:val="21"/>
                <w:szCs w:val="21"/>
                <w:lang w:val="en-US" w:eastAsia="zh-CN"/>
              </w:rPr>
              <w:t>备 注</w:t>
            </w:r>
          </w:p>
        </w:tc>
        <w:tc>
          <w:tcPr>
            <w:tcW w:w="8742" w:type="dxa"/>
            <w:gridSpan w:val="15"/>
            <w:tcBorders>
              <w:top w:val="double" w:color="auto" w:sz="4" w:space="0"/>
              <w:bottom w:val="single" w:color="auto" w:sz="4" w:space="0"/>
              <w:right w:val="single" w:color="auto" w:sz="12" w:space="0"/>
            </w:tcBorders>
            <w:vAlign w:val="center"/>
          </w:tcPr>
          <w:p>
            <w:pPr>
              <w:spacing w:before="0" w:beforeAutospacing="0" w:after="0" w:afterAutospacing="0" w:line="240" w:lineRule="exact"/>
              <w:ind w:left="0" w:right="0"/>
              <w:jc w:val="right"/>
              <w:rPr>
                <w:rFonts w:hint="eastAsia" w:ascii="宋体" w:hAnsi="宋体" w:eastAsia="宋体" w:cs="宋体"/>
                <w:b w:val="0"/>
                <w:bCs w:val="0"/>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33" w:type="dxa"/>
            <w:tcBorders>
              <w:top w:val="double" w:color="auto" w:sz="4" w:space="0"/>
              <w:left w:val="single" w:color="auto" w:sz="12" w:space="0"/>
              <w:bottom w:val="single" w:color="auto" w:sz="12" w:space="0"/>
            </w:tcBorders>
            <w:vAlign w:val="center"/>
          </w:tcPr>
          <w:p>
            <w:pPr>
              <w:spacing w:before="0" w:beforeAutospacing="0" w:after="0" w:afterAutospacing="0" w:line="240" w:lineRule="exact"/>
              <w:ind w:left="0" w:leftChars="0" w:right="0" w:rightChars="0"/>
              <w:jc w:val="center"/>
              <w:rPr>
                <w:rFonts w:hint="default" w:ascii="宋体" w:hAnsi="宋体" w:cs="宋体"/>
                <w:b w:val="0"/>
                <w:bCs w:val="0"/>
                <w:kern w:val="2"/>
                <w:sz w:val="21"/>
                <w:szCs w:val="21"/>
                <w:lang w:val="en-US" w:eastAsia="zh-CN"/>
              </w:rPr>
            </w:pPr>
            <w:r>
              <w:rPr>
                <w:rFonts w:hint="eastAsia" w:ascii="宋体" w:hAnsi="宋体" w:cs="宋体"/>
                <w:b w:val="0"/>
                <w:bCs w:val="0"/>
                <w:kern w:val="2"/>
                <w:sz w:val="21"/>
                <w:szCs w:val="21"/>
                <w:lang w:val="en-US" w:eastAsia="zh-CN"/>
              </w:rPr>
              <w:t>申报人：</w:t>
            </w:r>
          </w:p>
        </w:tc>
        <w:tc>
          <w:tcPr>
            <w:tcW w:w="3022" w:type="dxa"/>
            <w:gridSpan w:val="6"/>
            <w:tcBorders>
              <w:top w:val="double" w:color="auto" w:sz="4" w:space="0"/>
              <w:bottom w:val="single" w:color="auto" w:sz="12" w:space="0"/>
            </w:tcBorders>
            <w:vAlign w:val="center"/>
          </w:tcPr>
          <w:p>
            <w:pPr>
              <w:spacing w:before="0" w:beforeAutospacing="0" w:after="0" w:afterAutospacing="0" w:line="240" w:lineRule="exact"/>
              <w:ind w:left="0" w:right="0"/>
              <w:jc w:val="left"/>
              <w:rPr>
                <w:rFonts w:hint="default" w:ascii="宋体" w:hAnsi="宋体" w:eastAsia="宋体" w:cs="宋体"/>
                <w:b w:val="0"/>
                <w:bCs w:val="0"/>
                <w:kern w:val="2"/>
                <w:sz w:val="21"/>
                <w:szCs w:val="21"/>
                <w:lang w:val="en-US" w:eastAsia="zh-CN"/>
              </w:rPr>
            </w:pPr>
          </w:p>
        </w:tc>
        <w:tc>
          <w:tcPr>
            <w:tcW w:w="5720" w:type="dxa"/>
            <w:gridSpan w:val="9"/>
            <w:tcBorders>
              <w:top w:val="double" w:color="auto" w:sz="4" w:space="0"/>
              <w:bottom w:val="single" w:color="auto" w:sz="12" w:space="0"/>
              <w:right w:val="single" w:color="auto" w:sz="12" w:space="0"/>
            </w:tcBorders>
            <w:vAlign w:val="center"/>
          </w:tcPr>
          <w:p>
            <w:pPr>
              <w:spacing w:before="0" w:beforeAutospacing="0" w:after="0" w:afterAutospacing="0" w:line="240" w:lineRule="exact"/>
              <w:ind w:left="0" w:right="0"/>
              <w:jc w:val="both"/>
              <w:rPr>
                <w:rFonts w:hint="eastAsia" w:ascii="宋体" w:hAnsi="宋体" w:eastAsia="宋体" w:cs="宋体"/>
                <w:b w:val="0"/>
                <w:bCs w:val="0"/>
                <w:kern w:val="2"/>
                <w:sz w:val="21"/>
                <w:szCs w:val="21"/>
                <w:lang w:eastAsia="zh-CN"/>
              </w:rPr>
            </w:pPr>
            <w:r>
              <w:rPr>
                <w:rFonts w:hint="eastAsia" w:ascii="宋体" w:hAnsi="宋体" w:cs="宋体"/>
                <w:b w:val="0"/>
                <w:bCs w:val="0"/>
                <w:kern w:val="2"/>
                <w:sz w:val="21"/>
                <w:szCs w:val="21"/>
                <w:lang w:val="en-US" w:eastAsia="zh-CN"/>
              </w:rPr>
              <w:t>手 机：</w:t>
            </w:r>
          </w:p>
        </w:tc>
      </w:tr>
    </w:tbl>
    <w:tbl>
      <w:tblPr>
        <w:tblStyle w:val="3"/>
        <w:tblpPr w:leftFromText="180" w:rightFromText="180" w:vertAnchor="text" w:tblpX="10214" w:tblpY="-12546"/>
        <w:tblOverlap w:val="never"/>
        <w:tblW w:w="851"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51"/>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0" w:hRule="atLeast"/>
        </w:trPr>
        <w:tc>
          <w:tcPr>
            <w:tcW w:w="851" w:type="dxa"/>
          </w:tcPr>
          <w:p>
            <w:pPr>
              <w:jc w:val="center"/>
              <w:rPr>
                <w:rFonts w:hint="eastAsia" w:ascii="黑体" w:hAnsi="黑体" w:eastAsia="黑体" w:cs="黑体"/>
                <w:b/>
                <w:sz w:val="32"/>
                <w:szCs w:val="32"/>
                <w:vertAlign w:val="baseline"/>
              </w:rPr>
            </w:pPr>
          </w:p>
        </w:tc>
      </w:tr>
    </w:tbl>
    <w:p>
      <w:pPr>
        <w:jc w:val="center"/>
        <w:rPr>
          <w:rFonts w:hint="eastAsia" w:asciiTheme="majorEastAsia" w:hAnsiTheme="majorEastAsia" w:eastAsiaTheme="majorEastAsia" w:cstheme="majorEastAsia"/>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0" w:firstLineChars="150"/>
        <w:jc w:val="both"/>
        <w:textAlignment w:val="auto"/>
        <w:outlineLvl w:val="9"/>
        <w:rPr>
          <w:rFonts w:hint="eastAsia" w:ascii="宋体" w:hAnsi="宋体" w:cs="宋体"/>
          <w:sz w:val="21"/>
          <w:szCs w:val="21"/>
          <w:lang w:val="en-US" w:eastAsia="zh-CN"/>
        </w:rPr>
      </w:pPr>
      <w:r>
        <w:rPr>
          <w:rFonts w:hint="eastAsia"/>
          <w:sz w:val="36"/>
          <w:szCs w:val="36"/>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315" w:firstLineChars="150"/>
        <w:jc w:val="both"/>
        <w:textAlignment w:val="auto"/>
        <w:outlineLvl w:val="9"/>
        <w:rPr>
          <w:rFonts w:hint="eastAsia" w:ascii="宋体" w:hAnsi="宋体" w:cs="宋体"/>
          <w:sz w:val="21"/>
          <w:szCs w:val="21"/>
          <w:lang w:val="en-US" w:eastAsia="zh-CN"/>
        </w:rPr>
      </w:pPr>
    </w:p>
    <w:p/>
    <w:p/>
    <w:p/>
    <w:p/>
    <w:p/>
    <w:p>
      <w:pPr>
        <w:jc w:val="left"/>
        <w:rPr>
          <w:rFonts w:hint="eastAsia"/>
          <w:lang w:val="en-US" w:eastAsia="zh-CN"/>
        </w:rPr>
      </w:pPr>
    </w:p>
    <w:p/>
    <w:sectPr>
      <w:pgSz w:w="11906" w:h="16838"/>
      <w:pgMar w:top="930"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31005"/>
    <w:rsid w:val="01306125"/>
    <w:rsid w:val="16D55F1B"/>
    <w:rsid w:val="18D7595F"/>
    <w:rsid w:val="1CCB5450"/>
    <w:rsid w:val="230B0D6B"/>
    <w:rsid w:val="331D480F"/>
    <w:rsid w:val="34D31005"/>
    <w:rsid w:val="3E152F67"/>
    <w:rsid w:val="3F504B7F"/>
    <w:rsid w:val="400D17EB"/>
    <w:rsid w:val="42DB7D93"/>
    <w:rsid w:val="458152E2"/>
    <w:rsid w:val="583B12B6"/>
    <w:rsid w:val="59060789"/>
    <w:rsid w:val="5DF76E2A"/>
    <w:rsid w:val="613431BD"/>
    <w:rsid w:val="6E703D77"/>
    <w:rsid w:val="71283A94"/>
    <w:rsid w:val="765B26AC"/>
    <w:rsid w:val="76943545"/>
    <w:rsid w:val="7A117AA8"/>
    <w:rsid w:val="7F400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2019-08-19T01:50:00Z</dcterms:created>
  <dc:creator>wuguozhu</dc:creator>
  <cp:lastModifiedBy>wuguozhu</cp:lastModifiedBy>
  <cp:lastPrinted>2020-09-23T05:21:00Z</cp:lastPrinted>
  <dcterms:modified xsi:type="dcterms:W3CDTF">2021-11-02T06:18:33Z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F1B7C1E279D044898CB07CCD8F3753B6</vt:lpwstr>
  </property>
</Properties>
</file>